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26" w:rsidRDefault="00B46419" w:rsidP="00B46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19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в Собрании депутатов </w:t>
      </w:r>
      <w:proofErr w:type="spellStart"/>
      <w:r w:rsidRPr="00B46419">
        <w:rPr>
          <w:rFonts w:ascii="Times New Roman" w:hAnsi="Times New Roman" w:cs="Times New Roman"/>
          <w:b/>
          <w:sz w:val="28"/>
          <w:szCs w:val="28"/>
        </w:rPr>
        <w:t>Иштымбальского</w:t>
      </w:r>
      <w:proofErr w:type="spellEnd"/>
      <w:r w:rsidRPr="00B464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членов их семьи за период с 1 января 2018 г. по 31 декабря 2018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602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7"/>
        <w:gridCol w:w="1777"/>
        <w:gridCol w:w="2210"/>
        <w:gridCol w:w="1378"/>
        <w:gridCol w:w="1011"/>
        <w:gridCol w:w="1600"/>
        <w:gridCol w:w="2106"/>
        <w:gridCol w:w="1271"/>
        <w:gridCol w:w="1086"/>
        <w:gridCol w:w="1394"/>
      </w:tblGrid>
      <w:tr w:rsidR="00B46419" w:rsidRPr="00B46419" w:rsidTr="00B46419">
        <w:trPr>
          <w:trHeight w:val="135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Фамилия, имя отчество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декларированно-го</w:t>
            </w:r>
            <w:proofErr w:type="spellEnd"/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годового дохода </w:t>
            </w: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за 2018 г.</w:t>
            </w: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(руб.)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приобретен-ного</w:t>
            </w:r>
            <w:proofErr w:type="spellEnd"/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B46419" w:rsidRPr="00B46419" w:rsidTr="00B46419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19" w:rsidRPr="00B46419" w:rsidRDefault="00B46419" w:rsidP="00B4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19" w:rsidRPr="00B46419" w:rsidRDefault="00B46419" w:rsidP="00B4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Транспортные   средства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рас-положе-ния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19" w:rsidRPr="00B46419" w:rsidRDefault="00B46419" w:rsidP="00B4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6419" w:rsidRPr="00B46419" w:rsidTr="00B46419">
        <w:trPr>
          <w:trHeight w:val="2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46419" w:rsidRPr="00B46419" w:rsidTr="00B46419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Андреева Зинаида Яковлевна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320685,66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 1/521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Квартира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27092000,0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400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B46419" w:rsidRPr="00B46419" w:rsidTr="00B46419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Веденкина</w:t>
            </w:r>
            <w:proofErr w:type="spellEnd"/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Наталья Аркадьевна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236649,88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 1/521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18772000,0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Жилой дом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68,3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9856,0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B46419" w:rsidRPr="00B46419" w:rsidTr="00B46419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супруг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262514,43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Жилой дом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1/521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68,3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9856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18772000,0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HYUNDAI SOLARIS, 2013</w:t>
            </w: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</w:p>
        </w:tc>
      </w:tr>
      <w:tr w:rsidR="00B46419" w:rsidRPr="00B46419" w:rsidTr="00B46419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Королёв Герман 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421607,91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Квартира двухкомнатная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Общедолевая</w:t>
            </w:r>
            <w:proofErr w:type="spellEnd"/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½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Общая долевая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1/521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50,2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18667963,0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B46419" w:rsidRPr="00B46419" w:rsidTr="00B46419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109210,88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Квартира двухкомнатная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Общедолевая</w:t>
            </w:r>
            <w:proofErr w:type="spellEnd"/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½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Общая долевая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1/521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50,2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18667963,0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B46419" w:rsidRPr="00B46419" w:rsidTr="00B46419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дочь</w:t>
            </w:r>
          </w:p>
          <w:p w:rsidR="00B46419" w:rsidRPr="00B46419" w:rsidRDefault="00B46419" w:rsidP="00B46419">
            <w:pPr>
              <w:spacing w:after="197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98023,00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Квартира двухкомнатная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Общедолевая</w:t>
            </w:r>
            <w:proofErr w:type="spellEnd"/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50,2</w:t>
            </w:r>
          </w:p>
          <w:p w:rsidR="00B46419" w:rsidRPr="00B46419" w:rsidRDefault="00B46419" w:rsidP="00B46419">
            <w:pPr>
              <w:spacing w:after="197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Общая долевая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1/521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18667963,0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B46419" w:rsidRPr="00B46419" w:rsidTr="00B46419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Кошпаева</w:t>
            </w:r>
            <w:proofErr w:type="spellEnd"/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Светлана </w:t>
            </w:r>
            <w:proofErr w:type="spellStart"/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Феоктистовна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348305,06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Жилой дом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1/521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55,8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10000,0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18667963,0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B46419" w:rsidRPr="00B46419" w:rsidTr="00B46419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Прокопьев Александр 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693018,56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 для ведения ЛПХ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Жилой дом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2/521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10000,0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61,6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17887963,0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proofErr w:type="spellStart"/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Lada</w:t>
            </w:r>
            <w:proofErr w:type="spellEnd"/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</w:t>
            </w:r>
            <w:proofErr w:type="spellStart"/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Granta</w:t>
            </w:r>
            <w:proofErr w:type="spellEnd"/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219000 2012 </w:t>
            </w: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.</w:t>
            </w: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.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proofErr w:type="spellStart"/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Lada</w:t>
            </w:r>
            <w:proofErr w:type="spellEnd"/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</w:t>
            </w:r>
            <w:proofErr w:type="spellStart"/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Granta</w:t>
            </w:r>
            <w:proofErr w:type="spellEnd"/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219110 2016 </w:t>
            </w: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.</w:t>
            </w: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r w:rsidRPr="00B4641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Садовый дом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 для садоводства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76,1,6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B46419" w:rsidRPr="00B46419" w:rsidTr="00B46419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125750,84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 (садовый)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Садовый дом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1/521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600,0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76,1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17887963,0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Жилой дом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61,6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10 000,0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419" w:rsidRPr="00B46419" w:rsidRDefault="00B46419" w:rsidP="00B46419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641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B46419" w:rsidRPr="00B46419" w:rsidRDefault="00B46419" w:rsidP="00B46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19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​</w:t>
      </w:r>
    </w:p>
    <w:sectPr w:rsidR="00B46419" w:rsidRPr="00B46419" w:rsidSect="00B464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6419"/>
    <w:rsid w:val="00B46419"/>
    <w:rsid w:val="00E1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4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f5f828f9-c07f-4bfb-8178-bffc026caa44">2019 год</_x0413__x043e__x0434_>
    <_dlc_DocId xmlns="57504d04-691e-4fc4-8f09-4f19fdbe90f6">XXJ7TYMEEKJ2-1587873824-4</_dlc_DocId>
    <_dlc_DocIdUrl xmlns="57504d04-691e-4fc4-8f09-4f19fdbe90f6">
      <Url>https://vip.gov.mari.ru/kuzhener/dep_Ishsp/_layouts/DocIdRedir.aspx?ID=XXJ7TYMEEKJ2-1587873824-4</Url>
      <Description>XXJ7TYMEEKJ2-1587873824-4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3279F1474DA4FB6CBBA648085AC5F" ma:contentTypeVersion="2" ma:contentTypeDescription="Создание документа." ma:contentTypeScope="" ma:versionID="96751280ba4318090aecbebb5fbd07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f828f9-c07f-4bfb-8178-bffc026caa44" targetNamespace="http://schemas.microsoft.com/office/2006/metadata/properties" ma:root="true" ma:fieldsID="71e0e2a9ba71c888fa9ed2a59e16c3c1" ns2:_="" ns3:_="" ns4:_="">
    <xsd:import namespace="57504d04-691e-4fc4-8f09-4f19fdbe90f6"/>
    <xsd:import namespace="6d7c22ec-c6a4-4777-88aa-bc3c76ac660e"/>
    <xsd:import namespace="f5f828f9-c07f-4bfb-8178-bffc026ca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828f9-c07f-4bfb-8178-bffc026caa44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C1A91-4786-44E0-8521-FDE299D24F94}"/>
</file>

<file path=customXml/itemProps2.xml><?xml version="1.0" encoding="utf-8"?>
<ds:datastoreItem xmlns:ds="http://schemas.openxmlformats.org/officeDocument/2006/customXml" ds:itemID="{B36AC93D-12C7-49B8-9DC6-4BC448FE1FA1}"/>
</file>

<file path=customXml/itemProps3.xml><?xml version="1.0" encoding="utf-8"?>
<ds:datastoreItem xmlns:ds="http://schemas.openxmlformats.org/officeDocument/2006/customXml" ds:itemID="{24DF5CD4-BC1A-45B3-85B1-BF02378C3452}"/>
</file>

<file path=customXml/itemProps4.xml><?xml version="1.0" encoding="utf-8"?>
<ds:datastoreItem xmlns:ds="http://schemas.openxmlformats.org/officeDocument/2006/customXml" ds:itemID="{8E2876B0-F09C-4C27-9832-FC4BA1F32C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в Собрании депутатов Иштымбальского сельского поселения и членов их семьи за период с 1 января 2018 г. по 31 декабря 2018 г.</dc:title>
  <dc:creator>User</dc:creator>
  <cp:lastModifiedBy>User</cp:lastModifiedBy>
  <cp:revision>1</cp:revision>
  <dcterms:created xsi:type="dcterms:W3CDTF">2020-05-19T11:35:00Z</dcterms:created>
  <dcterms:modified xsi:type="dcterms:W3CDTF">2020-05-19T11:37:00Z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0x010100DF63279F1474DA4FB6CBBA648085AC5F</vt:lpwstr>
  </property>
  <property fmtid="{D5CDD505-2E9C-101B-9397-08002B2CF9AE}" pid="3" name="_dlc_DocIdItemGuid">
    <vt:lpwstr>1273f586-8742-4d43-9c5e-1e109d7e44db</vt:lpwstr>
  </property>
</Properties>
</file>